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A212" w14:textId="77777777" w:rsidR="00842449" w:rsidRPr="00842449" w:rsidRDefault="00842449" w:rsidP="008424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AD5560B" w14:textId="780C6E02" w:rsidR="00842449" w:rsidRPr="00842449" w:rsidRDefault="00842449" w:rsidP="00842449">
      <w:pPr>
        <w:tabs>
          <w:tab w:val="left" w:pos="7050"/>
        </w:tabs>
        <w:spacing w:after="0" w:line="240" w:lineRule="auto"/>
        <w:rPr>
          <w:rFonts w:ascii="Arial" w:eastAsia="Lucida Sans Unicode" w:hAnsi="Arial" w:cs="Arial"/>
          <w:kern w:val="0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lang w:eastAsia="pl-PL"/>
          <w14:ligatures w14:val="none"/>
        </w:rPr>
        <w:t>PUP-ZDRZ-4343-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842449">
        <w:rPr>
          <w:rFonts w:ascii="Arial" w:eastAsia="Times New Roman" w:hAnsi="Arial" w:cs="Arial"/>
          <w:kern w:val="0"/>
          <w:lang w:eastAsia="pl-PL"/>
          <w14:ligatures w14:val="none"/>
        </w:rPr>
        <w:t>/202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842449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                                             </w:t>
      </w:r>
      <w:r w:rsidRPr="00842449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Szamotuły, dn. </w:t>
      </w:r>
      <w:r w:rsidR="001C74C5">
        <w:rPr>
          <w:rFonts w:ascii="Arial" w:eastAsia="Lucida Sans Unicode" w:hAnsi="Arial" w:cs="Arial"/>
          <w:kern w:val="0"/>
          <w:lang w:eastAsia="pl-PL"/>
          <w14:ligatures w14:val="none"/>
        </w:rPr>
        <w:t>06</w:t>
      </w:r>
      <w:r w:rsidRPr="00842449">
        <w:rPr>
          <w:rFonts w:ascii="Arial" w:eastAsia="Lucida Sans Unicode" w:hAnsi="Arial" w:cs="Arial"/>
          <w:kern w:val="0"/>
          <w:lang w:eastAsia="pl-PL"/>
          <w14:ligatures w14:val="none"/>
        </w:rPr>
        <w:t>.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0</w:t>
      </w:r>
      <w:r w:rsidR="001C74C5">
        <w:rPr>
          <w:rFonts w:ascii="Arial" w:eastAsia="Lucida Sans Unicode" w:hAnsi="Arial" w:cs="Arial"/>
          <w:kern w:val="0"/>
          <w:lang w:eastAsia="pl-PL"/>
          <w14:ligatures w14:val="none"/>
        </w:rPr>
        <w:t>2</w:t>
      </w:r>
      <w:r w:rsidRPr="00842449">
        <w:rPr>
          <w:rFonts w:ascii="Arial" w:eastAsia="Lucida Sans Unicode" w:hAnsi="Arial" w:cs="Arial"/>
          <w:kern w:val="0"/>
          <w:lang w:eastAsia="pl-PL"/>
          <w14:ligatures w14:val="none"/>
        </w:rPr>
        <w:t>.202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5</w:t>
      </w:r>
      <w:r w:rsidRPr="00842449">
        <w:rPr>
          <w:rFonts w:ascii="Arial" w:eastAsia="Lucida Sans Unicode" w:hAnsi="Arial" w:cs="Arial"/>
          <w:kern w:val="0"/>
          <w:lang w:eastAsia="pl-PL"/>
          <w14:ligatures w14:val="none"/>
        </w:rPr>
        <w:t>r.</w:t>
      </w:r>
    </w:p>
    <w:p w14:paraId="1552C51B" w14:textId="77777777" w:rsidR="00842449" w:rsidRPr="00842449" w:rsidRDefault="00842449" w:rsidP="00842449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23605FDF" w14:textId="77777777" w:rsidR="00842449" w:rsidRPr="00842449" w:rsidRDefault="00842449" w:rsidP="00842449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434AB74B" w14:textId="77777777" w:rsidR="00842449" w:rsidRPr="00842449" w:rsidRDefault="00842449" w:rsidP="0084244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Zapytanie ofertowe na wykonanie usługi szkoleniowej </w:t>
      </w:r>
    </w:p>
    <w:p w14:paraId="24668473" w14:textId="0A946E50" w:rsidR="00842449" w:rsidRPr="00842449" w:rsidRDefault="00842449" w:rsidP="0084244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pn. </w:t>
      </w:r>
      <w:r w:rsidR="00D976D4"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>Operator koparki jednonaczyniowej</w:t>
      </w:r>
      <w:r w:rsidR="001C74C5"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 xml:space="preserve"> kl. III</w:t>
      </w: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, </w:t>
      </w:r>
    </w:p>
    <w:p w14:paraId="0BF3FF34" w14:textId="77777777" w:rsidR="00842449" w:rsidRPr="00842449" w:rsidRDefault="00842449" w:rsidP="00842449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                     którego wartość nie przekracza kwoty 130.000 złotych</w:t>
      </w:r>
    </w:p>
    <w:p w14:paraId="2A92360C" w14:textId="77777777" w:rsidR="00842449" w:rsidRPr="00842449" w:rsidRDefault="00842449" w:rsidP="0084244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6304120" w14:textId="77777777" w:rsidR="00842449" w:rsidRPr="00842449" w:rsidRDefault="00842449" w:rsidP="0084244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43F4F80" w14:textId="77777777" w:rsidR="00842449" w:rsidRPr="00842449" w:rsidRDefault="00842449" w:rsidP="0084244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I.  Warunki oraz wymagania dotyczące realizacji szkolenia:</w:t>
      </w:r>
    </w:p>
    <w:p w14:paraId="4BD9CA66" w14:textId="77777777" w:rsidR="00842449" w:rsidRPr="00842449" w:rsidRDefault="00842449" w:rsidP="0084244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7D369048" w14:textId="22AC76F5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Przedmiotem postępowania jest </w:t>
      </w: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rozeznanie cenowe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dotyczące usługi organizacji i realizacji szkolenia </w:t>
      </w:r>
      <w:proofErr w:type="spellStart"/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pn</w:t>
      </w:r>
      <w:proofErr w:type="spellEnd"/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: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Operator koparki jednonaczyniowej kl. III 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dla osoby bezrobotnej zarejestrowanej w Powiatowym Urzędzie Pracy w Szamotułach. </w:t>
      </w:r>
    </w:p>
    <w:p w14:paraId="314A0335" w14:textId="77777777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Liczba uczestników:</w:t>
      </w: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 osoba</w:t>
      </w:r>
    </w:p>
    <w:p w14:paraId="7F69D534" w14:textId="77777777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Planowany termin realizacji szkolenia: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ustalony na podstawie indywidualnych uzgodnień Zamawiającego i Wykonawcy.</w:t>
      </w:r>
    </w:p>
    <w:p w14:paraId="1A251AA3" w14:textId="7C2577DB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Liczba godzin: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134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1C7BA4AD" w14:textId="77777777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Miejsce szkolenia: teren powiatu szamotulskiego/ poznańskiego</w:t>
      </w:r>
    </w:p>
    <w:p w14:paraId="4E6942EF" w14:textId="77777777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Program szkolenia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, wymiar czasu, jego tematyka oraz zakres muszą być zgodne z obowiązującymi przepisami i wytycznymi oraz obejmować część teoretyczną i praktyczną. </w:t>
      </w:r>
    </w:p>
    <w:p w14:paraId="62D0C678" w14:textId="77777777" w:rsid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Szkolenie zakończy się egzaminem sprawdzającym nabyte przez uczestnika szkolenia umiejętności. </w:t>
      </w: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Koszt egzaminu należy uwzględnić w kosztach szkolenia.</w:t>
      </w:r>
    </w:p>
    <w:p w14:paraId="2D94ED4B" w14:textId="7B1EAC9C" w:rsidR="00842449" w:rsidRPr="00842449" w:rsidRDefault="00842449" w:rsidP="00842449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842449">
        <w:rPr>
          <w:rFonts w:ascii="Arial" w:eastAsia="Times New Roman" w:hAnsi="Arial" w:cs="Arial"/>
          <w:kern w:val="0"/>
          <w:lang w:eastAsia="pl-PL"/>
          <w14:ligatures w14:val="none"/>
        </w:rPr>
        <w:t xml:space="preserve">Uczestnik szkolenia, po jego pozytywnym ukończeniu otrzyma od Wykonawcy zaświadczenie lub inny dokument potwierdzający ukończenie szkolenia i uzyskanie umiejętności lub kwalifikacji zgodny z rozporządzeniem Ministra Pracy i Polityki Społecznej z dnia 14 maja 2014 r. w sprawie szczegółowych warunków realizacji oraz trybu i sposobów prowadzenia usług rynku pracy (Dz. U. z 2014 r. poz. 667) oraz dokument określony odrębnymi przepisami (po zdanym egzaminie państwowym przed Komisją powołaną przez Instytut Mechanizacji Budownictwa i Górnictwa Skalnego). Egzamin państwowy musi być przeprowadzony w terminie do 4 tygodni od ukończenia szkolenia. </w:t>
      </w:r>
    </w:p>
    <w:p w14:paraId="16A630C3" w14:textId="77777777" w:rsidR="00842449" w:rsidRPr="00842449" w:rsidRDefault="00842449" w:rsidP="00842449">
      <w:pPr>
        <w:numPr>
          <w:ilvl w:val="3"/>
          <w:numId w:val="5"/>
        </w:numPr>
        <w:tabs>
          <w:tab w:val="left" w:pos="284"/>
        </w:tabs>
        <w:autoSpaceDE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Koszty wydania świadectw, zaświadczeń lub certyfikatu należy uwzględnić w kalkulacji kosztów szkolenia.</w:t>
      </w:r>
    </w:p>
    <w:p w14:paraId="00A9786B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07D509B" w14:textId="77777777" w:rsidR="00842449" w:rsidRPr="00842449" w:rsidRDefault="00842449" w:rsidP="0084244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II. Wykonawca winien:</w:t>
      </w:r>
    </w:p>
    <w:p w14:paraId="6289F278" w14:textId="77777777" w:rsidR="00842449" w:rsidRPr="00842449" w:rsidRDefault="00842449" w:rsidP="0084244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6127D8B8" w14:textId="77777777" w:rsidR="00842449" w:rsidRPr="00842449" w:rsidRDefault="00842449" w:rsidP="0084244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- wykonawca winien realizować szkolenie w pomieszczeniach, w których zapewnione są bezpieczne i higieniczne warunki nauki i pracy oraz ze swobodnym dostępem do węzła sanitarnego. </w:t>
      </w:r>
    </w:p>
    <w:p w14:paraId="50B1E462" w14:textId="77777777" w:rsidR="00842449" w:rsidRPr="00842449" w:rsidRDefault="00842449" w:rsidP="0084244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wykonawca przed rozpoczęciem szkolenia ma obowiązek zapoznać uczestnika ze szczegółowym zakresem tematycznym szkolenia, a także winien przekazać uczestnikowi harmonogram zajęć oraz gwarantowane w ofercie materiały szkoleniowe.</w:t>
      </w:r>
    </w:p>
    <w:p w14:paraId="53935FC3" w14:textId="77777777" w:rsidR="00842449" w:rsidRPr="00842449" w:rsidRDefault="00842449" w:rsidP="0084244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wykonawca zobowiązany jest do zapewnienia uczestnikowi szkolenia materiałów biurowych i piśmiennych, które zostaną przekazane uczestnikowi w pierwszym dniu szkolenia.</w:t>
      </w:r>
    </w:p>
    <w:p w14:paraId="57CDA5B6" w14:textId="77777777" w:rsidR="00842449" w:rsidRPr="00842449" w:rsidRDefault="00842449" w:rsidP="0084244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- wyposażyć uczestnika szkolenia w materiały szkoleniowe zgodne z tematyką szkolenia, które każdy uczestnik szkolenia otrzyma na własność. </w:t>
      </w:r>
      <w:r w:rsidRPr="00842449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Koszt niniejszych materiałów należy uwzględnić w kalkulacji kosztów szkolenia</w:t>
      </w: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. Odbiór materiałów przez uczestników musi zostać udokumentowany.</w:t>
      </w:r>
    </w:p>
    <w:p w14:paraId="075B2A36" w14:textId="77777777" w:rsidR="00842449" w:rsidRPr="00842449" w:rsidRDefault="00842449" w:rsidP="0084244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-  instytucja realizująca szkolenie winna zapewnić odpowiednią ilość stanowisk (pojazdów, maszyn, urządzeń) tak, aby umożliwić uczestnikowi odbycie odpowiedniej ilości godzin zajęć praktycznych, zgodnie z obowiązującymi przepisami i programem kursu.</w:t>
      </w:r>
    </w:p>
    <w:p w14:paraId="4F6F0D18" w14:textId="77777777" w:rsidR="00842449" w:rsidRPr="00842449" w:rsidRDefault="00842449" w:rsidP="00842449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ubezpieczyć od następstw nieszczęśliwych wypadków uczestnika szkolenia, któremu nie przysługuje stypendium oraz którym przysługuje stypendium, o którym mowa w art. 41 ust. 3b ustawy,</w:t>
      </w:r>
    </w:p>
    <w:p w14:paraId="72562363" w14:textId="77777777" w:rsidR="00842449" w:rsidRPr="00842449" w:rsidRDefault="00842449" w:rsidP="00842449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6D988CB7" w14:textId="77777777" w:rsidR="00842449" w:rsidRPr="00842449" w:rsidRDefault="00842449" w:rsidP="00842449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w sposób bezstronny i obiektywny weryfikację nabytych kompetencji/ kwalifikacji na podstawie opracowanych kryteriów oceny po zakończeniu kursu,</w:t>
      </w:r>
    </w:p>
    <w:p w14:paraId="105B3D26" w14:textId="53FA7DA5" w:rsidR="00842449" w:rsidRPr="00842449" w:rsidRDefault="00842449" w:rsidP="00842449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wystawić odpowiednie zaświadczenie zgodnie z  Rozporządzeniem Ministra Pracy 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i Polityki Społecznej w sprawie szczegółowych warunków realizacji oraz trybu i sposobów prowadzenia usług rynku pracy (Dz.U. z 2014r. poz. 667) lub zaświadczenia zgodnego z § 22 ust. 4 Rozporządzenia Ministra Edukacji Narodowej  z dnia </w:t>
      </w:r>
      <w:r w:rsidR="0074599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06.10.2023 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r. w sprawie kształcenia ustawicznego w formach pozaszkolnych z dołączonym do niego suplementem dla każdego uczestnika, który ukończył szkolenie. Oryginały dokumentów należy przedłożyć Zamawiającemu,</w:t>
      </w:r>
    </w:p>
    <w:p w14:paraId="1745873D" w14:textId="77777777" w:rsidR="00842449" w:rsidRPr="00842449" w:rsidRDefault="00842449" w:rsidP="00842449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badanie ankietowe oceniające przebieg szkolenia.</w:t>
      </w:r>
    </w:p>
    <w:p w14:paraId="6161FDFC" w14:textId="77777777" w:rsidR="00842449" w:rsidRPr="00842449" w:rsidRDefault="00842449" w:rsidP="0084244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przedstawić szczegółowy preliminarz, z którego wynikałby koszt całkowity szkolenia koszt przypadający na jedną osobę oraz koszt osobogodziny,</w:t>
      </w:r>
    </w:p>
    <w:p w14:paraId="075989B0" w14:textId="77777777" w:rsidR="00842449" w:rsidRPr="00842449" w:rsidRDefault="00842449" w:rsidP="0084244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42449">
        <w:rPr>
          <w:rFonts w:ascii="Arial" w:eastAsia="Calibri" w:hAnsi="Arial" w:cs="Arial"/>
          <w:kern w:val="0"/>
          <w:sz w:val="22"/>
          <w:szCs w:val="22"/>
          <w14:ligatures w14:val="none"/>
        </w:rPr>
        <w:t>- na bieżąco informować powiatowy urząd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1103CFF3" w14:textId="77777777" w:rsidR="00842449" w:rsidRPr="00842449" w:rsidRDefault="00842449" w:rsidP="0084244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5A4D5ACB" w14:textId="77777777" w:rsidR="00842449" w:rsidRPr="00842449" w:rsidRDefault="00842449" w:rsidP="0084244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II. Wymagania względem Wykonawców:</w:t>
      </w:r>
    </w:p>
    <w:p w14:paraId="64A0FC74" w14:textId="77777777" w:rsidR="00842449" w:rsidRPr="00842449" w:rsidRDefault="00842449" w:rsidP="0084244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aktualnego wpisu do Rejestru Instytucji Szkoleniowych, prowadzonego przez Wojewódzki Urząd Pracy właściwy dla siedziby instytucji szkoleniowej;</w:t>
      </w:r>
    </w:p>
    <w:p w14:paraId="0F01DEC3" w14:textId="77777777" w:rsidR="00842449" w:rsidRPr="00842449" w:rsidRDefault="00842449" w:rsidP="0084244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55CB928A" w14:textId="77777777" w:rsidR="00842449" w:rsidRPr="00842449" w:rsidRDefault="00842449" w:rsidP="0084244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programu szkolenia odpowiednio do zapotrzebowania na kwalifikacje identyfikowanego na rynku pracy;</w:t>
      </w:r>
    </w:p>
    <w:p w14:paraId="7DC19EB5" w14:textId="77777777" w:rsidR="00842449" w:rsidRPr="00842449" w:rsidRDefault="00842449" w:rsidP="0084244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doświadczenia w realizacji co najmniej 1 szkolenia z obszaru zlecanego, w okresie 12 miesięcy poprzedzających dzień złożenia oferty.</w:t>
      </w:r>
    </w:p>
    <w:p w14:paraId="07F27926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C1E4FCA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Na potwierdzenie spełnienia w/w warunków Wykonawca składa stosowne oświadczenia w treści oferty</w:t>
      </w:r>
      <w:r w:rsidRPr="00842449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 xml:space="preserve">. </w:t>
      </w:r>
    </w:p>
    <w:p w14:paraId="31E7DFEF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786AEDD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4EF225C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III. Zasady wyboru i oceny instytucji szkoleniowej:</w:t>
      </w:r>
    </w:p>
    <w:p w14:paraId="1506079B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W celu zapewnienia konkurencyjności oraz jak najwyższej jakości szkolenia przy dokonywaniu wyboru instytucji szkoleniowej, której zostanie zlecone przeprowadzenie szkolenia, Urząd uwzględnia:</w:t>
      </w:r>
    </w:p>
    <w:p w14:paraId="235E733E" w14:textId="77777777" w:rsidR="00842449" w:rsidRPr="00842449" w:rsidRDefault="00842449" w:rsidP="0084244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doświadczenie instytucji szkoleniowej w realizacji szkoleń o tej samej lub zbieżnej tematyce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;</w:t>
      </w:r>
    </w:p>
    <w:p w14:paraId="7977D242" w14:textId="77777777" w:rsidR="00842449" w:rsidRPr="00842449" w:rsidRDefault="00842449" w:rsidP="0084244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certyfikaty jakości usług posiadane przez instytucję szkoleniową;</w:t>
      </w:r>
    </w:p>
    <w:p w14:paraId="04CA2BC9" w14:textId="77777777" w:rsidR="00842449" w:rsidRPr="00842449" w:rsidRDefault="00842449" w:rsidP="0084244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dostosowanie kwalifikacji i doświadczenia kadry dydaktycznej do zakresu szkolenia;</w:t>
      </w:r>
    </w:p>
    <w:p w14:paraId="5AFE7098" w14:textId="77777777" w:rsidR="00842449" w:rsidRPr="00842449" w:rsidRDefault="00842449" w:rsidP="0084244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rodzaj zaświadczenia które uzyskają uczestnicy potwierdzające ukończenie szkolenia;</w:t>
      </w:r>
    </w:p>
    <w:p w14:paraId="6E32685C" w14:textId="77777777" w:rsidR="00842449" w:rsidRPr="00842449" w:rsidRDefault="00842449" w:rsidP="0084244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cenę szkolenia.</w:t>
      </w:r>
    </w:p>
    <w:p w14:paraId="1EDA75E7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3DE9E8B9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Powiatowy Urząd  Pracy w Szamotułach zastrzega sobie prawo do rezygnacji z wykonania zamówienia w ramach zapytania ofertowego w przypadku wycofania się kandydata na szkolenie lub wystąpienia okoliczności uniemożliwiającej zlecenie zamówienia.</w:t>
      </w:r>
    </w:p>
    <w:p w14:paraId="5191D7D3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3119297" w14:textId="77777777" w:rsidR="00842449" w:rsidRPr="00842449" w:rsidRDefault="00842449" w:rsidP="00842449">
      <w:pPr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4319C00" w14:textId="77777777" w:rsidR="00842449" w:rsidRPr="00842449" w:rsidRDefault="00842449" w:rsidP="0084244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IV. Miejsce i termin składania oferty:</w:t>
      </w:r>
    </w:p>
    <w:p w14:paraId="6E3A6A1D" w14:textId="77777777" w:rsidR="00842449" w:rsidRPr="00842449" w:rsidRDefault="00842449" w:rsidP="0084244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205CAA1" w14:textId="77777777" w:rsidR="00842449" w:rsidRPr="00842449" w:rsidRDefault="00842449" w:rsidP="0084244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Instytucje szkoleniowe zainteresowane przeprowadzeniem szkolenia zobowiązane są do złożenia wypełnionego Formularza oferty na załączniku nr 1 do zapytania ofertowego wraz z załącznikami tj.:</w:t>
      </w:r>
    </w:p>
    <w:p w14:paraId="433B5223" w14:textId="77777777" w:rsidR="00842449" w:rsidRPr="00842449" w:rsidRDefault="00842449" w:rsidP="0084244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55CAE5C6" w14:textId="77777777" w:rsidR="00842449" w:rsidRPr="00842449" w:rsidRDefault="00842449" w:rsidP="008424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Kserokopię wpisu do rejestru instytucji szkoleniowych w Wojewódzkim Urzędzie Pracy poświadczoną za zgodność z oryginałem.</w:t>
      </w:r>
    </w:p>
    <w:p w14:paraId="63DDCDB2" w14:textId="77777777" w:rsidR="00842449" w:rsidRPr="00842449" w:rsidRDefault="00842449" w:rsidP="008424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Szczegółowy program szkolenia obejmujący ilość godzin zegarowych w tygodniu (daty, godziny i tematyka).</w:t>
      </w:r>
    </w:p>
    <w:p w14:paraId="4F290DAA" w14:textId="77777777" w:rsidR="00842449" w:rsidRPr="00842449" w:rsidRDefault="00842449" w:rsidP="008424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Wzór zaświadczenia lub innego dokumentu potwierdzającego ukończenie szkolenia i uzyskanie kwalifikacji.</w:t>
      </w:r>
    </w:p>
    <w:p w14:paraId="74FE1117" w14:textId="77777777" w:rsidR="00842449" w:rsidRPr="00842449" w:rsidRDefault="00842449" w:rsidP="008424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Wzór ankiety dla uczestników po zakończeniu szkolenia .</w:t>
      </w:r>
    </w:p>
    <w:p w14:paraId="51E2937E" w14:textId="77777777" w:rsidR="00842449" w:rsidRPr="00842449" w:rsidRDefault="00842449" w:rsidP="0084244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7C413797" w14:textId="11E1D22E" w:rsidR="00842449" w:rsidRPr="00842449" w:rsidRDefault="00842449" w:rsidP="00842449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Ofertę należy złożyć do dnia: </w:t>
      </w:r>
      <w:r w:rsidR="001C74C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14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  <w:r w:rsidR="0074599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02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.202</w:t>
      </w:r>
      <w:r w:rsidR="0074599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5</w:t>
      </w:r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r. do godz. 15.30 pocztą na adres: Powiatowy Urząd Pracy, ul. Wojska Polskiego 1, 64-500 Szamotuły; przez platformę </w:t>
      </w:r>
      <w:proofErr w:type="spellStart"/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ePUAP</w:t>
      </w:r>
      <w:proofErr w:type="spellEnd"/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zastosowaniem podpisu elektronicznego lub e-mailem na adres: </w:t>
      </w:r>
      <w:hyperlink r:id="rId7" w:history="1">
        <w:r w:rsidRPr="00842449">
          <w:rPr>
            <w:rFonts w:ascii="Arial" w:eastAsia="Times New Roman" w:hAnsi="Arial" w:cs="Arial"/>
            <w:color w:val="0563C1" w:themeColor="hyperlink"/>
            <w:kern w:val="0"/>
            <w:sz w:val="22"/>
            <w:szCs w:val="22"/>
            <w:u w:val="single"/>
            <w:lang w:eastAsia="pl-PL"/>
            <w14:ligatures w14:val="none"/>
          </w:rPr>
          <w:t>szkolenia@szamotuly.praca.gov.pl</w:t>
        </w:r>
      </w:hyperlink>
      <w:r w:rsidRPr="0084244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zastrzeżeniem, że oryginał należy podpisać i wysłać pocztą tradycyjną lub dostarczyć osobiście do siedziby tut. Urzędu.</w:t>
      </w:r>
    </w:p>
    <w:p w14:paraId="6CFE8E7E" w14:textId="77777777" w:rsidR="00842449" w:rsidRDefault="00842449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B79A1F0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241585F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22E1EE1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8FD99CA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306A261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325F7C2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7B45792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79D5186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72475D8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0025274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5698119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1C7ED64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A30A76C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65686C2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7A9020D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E8EBF17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DAC7F57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8AB2D0E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44CECC4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F5F376E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80200CD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F095F59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F248875" w14:textId="77777777" w:rsidR="00745992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ABC2A2A" w14:textId="77777777" w:rsidR="00745992" w:rsidRPr="00842449" w:rsidRDefault="00745992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CAD74AD" w14:textId="77777777" w:rsidR="00842449" w:rsidRPr="00842449" w:rsidRDefault="00842449" w:rsidP="0084244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42449">
        <w:rPr>
          <w:rFonts w:ascii="Arial" w:hAnsi="Arial" w:cs="Arial"/>
          <w:b/>
          <w:bCs/>
          <w:sz w:val="18"/>
          <w:szCs w:val="18"/>
        </w:rPr>
        <w:t>Załączniki:</w:t>
      </w:r>
    </w:p>
    <w:p w14:paraId="25620942" w14:textId="77777777" w:rsidR="00842449" w:rsidRPr="00842449" w:rsidRDefault="00842449" w:rsidP="00842449">
      <w:pPr>
        <w:numPr>
          <w:ilvl w:val="0"/>
          <w:numId w:val="3"/>
        </w:numPr>
        <w:spacing w:after="0" w:line="259" w:lineRule="auto"/>
        <w:contextualSpacing/>
        <w:rPr>
          <w:rFonts w:ascii="Arial" w:hAnsi="Arial" w:cs="Arial"/>
          <w:sz w:val="18"/>
          <w:szCs w:val="18"/>
        </w:rPr>
      </w:pPr>
      <w:r w:rsidRPr="00842449">
        <w:rPr>
          <w:rFonts w:ascii="Arial" w:hAnsi="Arial" w:cs="Arial"/>
          <w:sz w:val="18"/>
          <w:szCs w:val="18"/>
        </w:rPr>
        <w:t>Formularz ofertowy z załącznikami</w:t>
      </w:r>
    </w:p>
    <w:p w14:paraId="3D09FEEB" w14:textId="77777777" w:rsidR="00842449" w:rsidRPr="00842449" w:rsidRDefault="00842449" w:rsidP="00842449">
      <w:pPr>
        <w:numPr>
          <w:ilvl w:val="0"/>
          <w:numId w:val="3"/>
        </w:numPr>
        <w:spacing w:after="0" w:line="259" w:lineRule="auto"/>
        <w:contextualSpacing/>
        <w:rPr>
          <w:rFonts w:ascii="Arial" w:hAnsi="Arial" w:cs="Arial"/>
          <w:sz w:val="18"/>
          <w:szCs w:val="18"/>
        </w:rPr>
      </w:pPr>
      <w:r w:rsidRPr="00842449">
        <w:rPr>
          <w:rFonts w:ascii="Arial" w:hAnsi="Arial" w:cs="Arial"/>
          <w:sz w:val="18"/>
          <w:szCs w:val="18"/>
        </w:rPr>
        <w:t>Oświadczenie - sankcje</w:t>
      </w:r>
    </w:p>
    <w:p w14:paraId="43856453" w14:textId="77777777" w:rsidR="00842449" w:rsidRPr="00842449" w:rsidRDefault="00842449" w:rsidP="008424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668DA8" w14:textId="77777777" w:rsidR="00842449" w:rsidRPr="00842449" w:rsidRDefault="00842449" w:rsidP="008424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D428821" w14:textId="77777777" w:rsidR="00842449" w:rsidRDefault="00842449"/>
    <w:sectPr w:rsidR="00842449" w:rsidSect="00745992">
      <w:headerReference w:type="default" r:id="rId8"/>
      <w:footerReference w:type="default" r:id="rId9"/>
      <w:pgSz w:w="11906" w:h="16838"/>
      <w:pgMar w:top="899" w:right="1417" w:bottom="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0140E" w14:textId="77777777" w:rsidR="00E91352" w:rsidRDefault="00E91352" w:rsidP="00842449">
      <w:pPr>
        <w:spacing w:after="0" w:line="240" w:lineRule="auto"/>
      </w:pPr>
      <w:r>
        <w:separator/>
      </w:r>
    </w:p>
  </w:endnote>
  <w:endnote w:type="continuationSeparator" w:id="0">
    <w:p w14:paraId="31308719" w14:textId="77777777" w:rsidR="00E91352" w:rsidRDefault="00E91352" w:rsidP="0084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0B3E" w14:textId="1E073417" w:rsidR="003474A4" w:rsidRDefault="003474A4" w:rsidP="00745992">
    <w:pPr>
      <w:rPr>
        <w:rFonts w:ascii="Monotype Corsiva" w:hAnsi="Monotype Corsiva"/>
        <w:i/>
        <w:sz w:val="30"/>
        <w:szCs w:val="30"/>
      </w:rPr>
    </w:pPr>
  </w:p>
  <w:p w14:paraId="79313485" w14:textId="77777777" w:rsidR="003474A4" w:rsidRDefault="003474A4" w:rsidP="00B02F1E">
    <w:pPr>
      <w:jc w:val="center"/>
      <w:rPr>
        <w:rFonts w:ascii="Monotype Corsiva" w:hAnsi="Monotype Corsiva"/>
        <w:i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821F" w14:textId="77777777" w:rsidR="00E91352" w:rsidRDefault="00E91352" w:rsidP="00842449">
      <w:pPr>
        <w:spacing w:after="0" w:line="240" w:lineRule="auto"/>
      </w:pPr>
      <w:r>
        <w:separator/>
      </w:r>
    </w:p>
  </w:footnote>
  <w:footnote w:type="continuationSeparator" w:id="0">
    <w:p w14:paraId="4EA12522" w14:textId="77777777" w:rsidR="00E91352" w:rsidRDefault="00E91352" w:rsidP="0084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4723" w14:textId="77777777" w:rsidR="003474A4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1CE4B2EF" wp14:editId="0CB132CD">
          <wp:simplePos x="0" y="0"/>
          <wp:positionH relativeFrom="column">
            <wp:posOffset>900430</wp:posOffset>
          </wp:positionH>
          <wp:positionV relativeFrom="paragraph">
            <wp:posOffset>-42545</wp:posOffset>
          </wp:positionV>
          <wp:extent cx="666750" cy="402529"/>
          <wp:effectExtent l="0" t="0" r="0" b="0"/>
          <wp:wrapNone/>
          <wp:docPr id="6583242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2233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402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693">
      <w:rPr>
        <w:rFonts w:ascii="Arial" w:hAnsi="Arial" w:cs="Arial"/>
      </w:rPr>
      <w:t>Powiatowy Urząd Pracy</w:t>
    </w:r>
  </w:p>
  <w:p w14:paraId="7E96F323" w14:textId="77777777" w:rsidR="003474A4" w:rsidRPr="00AD4693" w:rsidRDefault="00000000" w:rsidP="004D3A21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</w:rPr>
      <w:t>w Szamotułach</w:t>
    </w:r>
  </w:p>
  <w:p w14:paraId="7FFA755B" w14:textId="77777777" w:rsidR="003474A4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689E4" wp14:editId="011491C6">
              <wp:simplePos x="0" y="0"/>
              <wp:positionH relativeFrom="column">
                <wp:posOffset>-228600</wp:posOffset>
              </wp:positionH>
              <wp:positionV relativeFrom="paragraph">
                <wp:posOffset>3175</wp:posOffset>
              </wp:positionV>
              <wp:extent cx="6286500" cy="0"/>
              <wp:effectExtent l="5080" t="5715" r="13970" b="13335"/>
              <wp:wrapNone/>
              <wp:docPr id="211383400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4955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</w:pict>
        </mc:Fallback>
      </mc:AlternateContent>
    </w:r>
    <w:r w:rsidRPr="00AD4693">
      <w:rPr>
        <w:rFonts w:ascii="Arial" w:hAnsi="Arial" w:cs="Arial"/>
      </w:rPr>
      <w:t>ul. Wojska Polskiego 1, 64-500 Szamotuły, tel.: 61 10 18 100, fax: 61 292 28 63</w:t>
    </w:r>
  </w:p>
  <w:p w14:paraId="14F7875E" w14:textId="5CBCE049" w:rsidR="003474A4" w:rsidRPr="00842449" w:rsidRDefault="00000000" w:rsidP="00842449">
    <w:pPr>
      <w:tabs>
        <w:tab w:val="center" w:pos="4536"/>
        <w:tab w:val="right" w:pos="9072"/>
      </w:tabs>
      <w:jc w:val="center"/>
      <w:rPr>
        <w:rFonts w:ascii="Arial" w:hAnsi="Arial" w:cs="Arial"/>
        <w:b/>
        <w:u w:val="single"/>
      </w:rPr>
    </w:pPr>
    <w:r w:rsidRPr="00AD4693">
      <w:rPr>
        <w:rFonts w:ascii="Arial" w:hAnsi="Arial" w:cs="Arial"/>
        <w:b/>
      </w:rPr>
      <w:t>posz@praca.gov.pl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0E6B"/>
    <w:multiLevelType w:val="hybridMultilevel"/>
    <w:tmpl w:val="9E7C7CF4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0676"/>
    <w:multiLevelType w:val="hybridMultilevel"/>
    <w:tmpl w:val="F7CA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62CAF"/>
    <w:multiLevelType w:val="hybridMultilevel"/>
    <w:tmpl w:val="9312B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6437A"/>
    <w:multiLevelType w:val="hybridMultilevel"/>
    <w:tmpl w:val="C400E0D2"/>
    <w:lvl w:ilvl="0" w:tplc="5C30F4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691620">
    <w:abstractNumId w:val="0"/>
  </w:num>
  <w:num w:numId="2" w16cid:durableId="435710174">
    <w:abstractNumId w:val="2"/>
  </w:num>
  <w:num w:numId="3" w16cid:durableId="1156069827">
    <w:abstractNumId w:val="1"/>
  </w:num>
  <w:num w:numId="4" w16cid:durableId="1734814085">
    <w:abstractNumId w:val="4"/>
  </w:num>
  <w:num w:numId="5" w16cid:durableId="1551114817">
    <w:abstractNumId w:val="3"/>
  </w:num>
  <w:num w:numId="6" w16cid:durableId="899176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49"/>
    <w:rsid w:val="001218E2"/>
    <w:rsid w:val="001C74C5"/>
    <w:rsid w:val="003474A4"/>
    <w:rsid w:val="00564005"/>
    <w:rsid w:val="00745992"/>
    <w:rsid w:val="00842449"/>
    <w:rsid w:val="009363DD"/>
    <w:rsid w:val="00A11B89"/>
    <w:rsid w:val="00AA3FDC"/>
    <w:rsid w:val="00AB2793"/>
    <w:rsid w:val="00D13306"/>
    <w:rsid w:val="00D26BC3"/>
    <w:rsid w:val="00D976D4"/>
    <w:rsid w:val="00E52A36"/>
    <w:rsid w:val="00E91352"/>
    <w:rsid w:val="00F2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703A9"/>
  <w15:chartTrackingRefBased/>
  <w15:docId w15:val="{032951AE-C08C-4DF7-9CDF-3D9681E7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2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4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4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4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4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4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4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4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4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4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4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24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4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4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44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449"/>
  </w:style>
  <w:style w:type="paragraph" w:styleId="Stopka">
    <w:name w:val="footer"/>
    <w:basedOn w:val="Normalny"/>
    <w:link w:val="StopkaZnak"/>
    <w:uiPriority w:val="99"/>
    <w:unhideWhenUsed/>
    <w:rsid w:val="0084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@szamotuly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4</cp:revision>
  <cp:lastPrinted>2025-01-27T13:20:00Z</cp:lastPrinted>
  <dcterms:created xsi:type="dcterms:W3CDTF">2025-01-27T13:06:00Z</dcterms:created>
  <dcterms:modified xsi:type="dcterms:W3CDTF">2025-02-06T10:40:00Z</dcterms:modified>
</cp:coreProperties>
</file>