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………………….……………….</w:t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(miejscowość, data)</w:t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 xml:space="preserve">      </w:t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Bezodstpw1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(data wpływu wniosku do PUP)</w:t>
      </w:r>
      <w:r>
        <w:rPr>
          <w:rFonts w:cs="Times New Roman" w:ascii="Times New Roman" w:hAnsi="Times New Roman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mallCaps/>
          <w:sz w:val="26"/>
          <w:szCs w:val="26"/>
        </w:rPr>
        <w:t>Powiatowy Urząd Pracy</w:t>
      </w:r>
    </w:p>
    <w:p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mallCaps/>
          <w:sz w:val="26"/>
          <w:szCs w:val="26"/>
        </w:rPr>
        <w:t xml:space="preserve"> </w:t>
      </w:r>
      <w:r>
        <w:rPr>
          <w:rFonts w:cs="Times New Roman" w:ascii="Times New Roman" w:hAnsi="Times New Roman"/>
          <w:smallCaps/>
          <w:sz w:val="26"/>
          <w:szCs w:val="26"/>
        </w:rPr>
        <w:tab/>
        <w:tab/>
        <w:tab/>
        <w:tab/>
        <w:tab/>
        <w:tab/>
        <w:tab/>
        <w:tab/>
        <w:tab/>
      </w:r>
    </w:p>
    <w:p>
      <w:pPr>
        <w:pStyle w:val="Bezodstpw1"/>
        <w:ind w:left="4956" w:right="0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mallCaps/>
          <w:sz w:val="26"/>
          <w:szCs w:val="26"/>
        </w:rPr>
        <w:t xml:space="preserve">ul. Wojska Polskiego 1 </w:t>
      </w:r>
    </w:p>
    <w:p>
      <w:pPr>
        <w:pStyle w:val="Bezodstpw1"/>
        <w:ind w:left="4956" w:right="0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mallCaps/>
          <w:sz w:val="26"/>
          <w:szCs w:val="26"/>
        </w:rPr>
        <w:t xml:space="preserve">64-500 Szamotuły </w:t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PUP-ZDI-4480-……../………</w:t>
      </w:r>
    </w:p>
    <w:p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(nr sprawy nadany przez PUP)</w:t>
        <w:tab/>
      </w:r>
    </w:p>
    <w:p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cs="Times New Roman" w:ascii="Times New Roman" w:hAnsi="Times New Roman"/>
          <w:smallCaps/>
          <w:sz w:val="28"/>
          <w:szCs w:val="28"/>
        </w:rPr>
        <w:t xml:space="preserve">WNIOSEK </w:t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>O DOFINANSOWANIE WYNAGRODZENIA ZA ZATRUDNIENIE SKIEROWANEGO BEZROBOTNEGO PO 50 ROKU ŻYCIA</w:t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  <w:lang w:val="pl-PL" w:eastAsia="pl-PL"/>
        </w:rPr>
      </w:pPr>
      <w:r>
        <w:rPr>
          <w:rFonts w:cs="Times New Roman" w:ascii="Times New Roman" w:hAnsi="Times New Roman"/>
          <w:smallCaps/>
          <w:sz w:val="24"/>
          <w:szCs w:val="24"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12700</wp:posOffset>
                </wp:positionH>
                <wp:positionV relativeFrom="paragraph">
                  <wp:posOffset>168275</wp:posOffset>
                </wp:positionV>
                <wp:extent cx="6227445" cy="2092325"/>
                <wp:effectExtent l="5715" t="5715" r="4445" b="4445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280" cy="209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Podstawa prawna:</w:t>
                            </w:r>
                          </w:p>
                          <w:p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Art. 60d ustawy z dnia 20 kwietnia 2004r. o promocji zatrudniania i instytucjach rynku pracy:</w:t>
                              <w:br/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t. j.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Dz. U. z 2023r. poz. 735</w:t>
                            </w:r>
                          </w:p>
                          <w:p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W2zmart"/>
                              <w:spacing w:before="0" w:after="0"/>
                              <w:ind w:left="0" w:right="0" w:hanging="0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Starosta może, na podstawie zawartej umowy, przyznać pracodawcy lub przedsiębiorcy dofinansowanie wynagrodzenia za zatrudnienie skierowanego bezrobotnego, który ukończył 50 rok życia.</w:t>
                            </w:r>
                          </w:p>
                          <w:p>
                            <w:pPr>
                              <w:pStyle w:val="W4ustart"/>
                              <w:spacing w:before="0" w:after="0"/>
                              <w:ind w:left="0" w:right="0" w:hanging="0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Dofinansowanie wynagrodzenia przysługuje przez okres:</w:t>
                            </w:r>
                          </w:p>
                          <w:p>
                            <w:pPr>
                              <w:pStyle w:val="W5pktart"/>
                              <w:spacing w:before="0" w:after="0"/>
                              <w:ind w:left="567" w:right="0" w:hanging="0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1) 12 miesięcy – w przypadku zatrudnienia bezrobotnego, który ukończył 50 lat, a nie ukończył 60 lat lub</w:t>
                            </w:r>
                          </w:p>
                          <w:p>
                            <w:pPr>
                              <w:pStyle w:val="W5pktart"/>
                              <w:spacing w:before="0" w:after="0"/>
                              <w:ind w:left="567" w:right="0" w:hanging="0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2) 24 miesięcy – w przypadku zatrudnienia bezrobotnego, który ukończył 60 lat.</w:t>
                            </w:r>
                          </w:p>
                          <w:p>
                            <w:pPr>
                              <w:pStyle w:val="W4ustart"/>
                              <w:spacing w:before="0" w:after="0"/>
                              <w:ind w:left="0" w:right="0" w:hanging="0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Dofinansowanie wynagrodzenia przysługuje w kwocie określonej w umowie, nie wyższej jednak niż połowa minimalnego wynagrodzenia za pracę miesięcznie obowiązującego w dniu zawarcia umowy, za każdego zatrudnionego bezrobotnego.</w:t>
                            </w:r>
                          </w:p>
                          <w:p>
                            <w:pPr>
                              <w:pStyle w:val="W4ustart"/>
                              <w:spacing w:before="0" w:after="0"/>
                              <w:ind w:left="0" w:right="0" w:hanging="0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W4ustart"/>
                              <w:spacing w:before="0" w:after="0"/>
                              <w:ind w:left="0" w:right="0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Refundacja stanowi pomoc de minimis. 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t" o:allowincell="f" style="position:absolute;margin-left:1pt;margin-top:13.25pt;width:490.3pt;height:164.7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Podstawa prawna:</w:t>
                      </w:r>
                    </w:p>
                    <w:p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Art. 60d ustawy z dnia 20 kwietnia 2004r. o promocji zatrudniania i instytucjach rynku pracy:</w:t>
                        <w:br/>
                      </w:r>
                      <w:r>
                        <w:rPr>
                          <w:rFonts w:eastAsia="Calibri"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t. j. </w:t>
                      </w:r>
                      <w:r>
                        <w:rPr>
                          <w:rFonts w:eastAsia="Calibri"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Dz. U. z 2023r. poz. 735</w:t>
                      </w:r>
                    </w:p>
                    <w:p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W2zmart"/>
                        <w:spacing w:before="0" w:after="0"/>
                        <w:ind w:left="0" w:right="0" w:hanging="0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Starosta może, na podstawie zawartej umowy, przyznać pracodawcy lub przedsiębiorcy dofinansowanie wynagrodzenia za zatrudnienie skierowanego bezrobotnego, który ukończył 50 rok życia.</w:t>
                      </w:r>
                    </w:p>
                    <w:p>
                      <w:pPr>
                        <w:pStyle w:val="W4ustart"/>
                        <w:spacing w:before="0" w:after="0"/>
                        <w:ind w:left="0" w:right="0" w:hanging="0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Dofinansowanie wynagrodzenia przysługuje przez okres:</w:t>
                      </w:r>
                    </w:p>
                    <w:p>
                      <w:pPr>
                        <w:pStyle w:val="W5pktart"/>
                        <w:spacing w:before="0" w:after="0"/>
                        <w:ind w:left="567" w:right="0" w:hanging="0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1) 12 miesięcy – w przypadku zatrudnienia bezrobotnego, który ukończył 50 lat, a nie ukończył 60 lat lub</w:t>
                      </w:r>
                    </w:p>
                    <w:p>
                      <w:pPr>
                        <w:pStyle w:val="W5pktart"/>
                        <w:spacing w:before="0" w:after="0"/>
                        <w:ind w:left="567" w:right="0" w:hanging="0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2) 24 miesięcy – w przypadku zatrudnienia bezrobotnego, który ukończył 60 lat.</w:t>
                      </w:r>
                    </w:p>
                    <w:p>
                      <w:pPr>
                        <w:pStyle w:val="W4ustart"/>
                        <w:spacing w:before="0" w:after="0"/>
                        <w:ind w:left="0" w:right="0" w:hanging="0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Dofinansowanie wynagrodzenia przysługuje w kwocie określonej w umowie, nie wyższej jednak niż połowa minimalnego wynagrodzenia za pracę miesięcznie obowiązującego w dniu zawarcia umowy, za każdego zatrudnionego bezrobotnego.</w:t>
                      </w:r>
                    </w:p>
                    <w:p>
                      <w:pPr>
                        <w:pStyle w:val="W4ustart"/>
                        <w:spacing w:before="0" w:after="0"/>
                        <w:ind w:left="0" w:right="0" w:hanging="0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W4ustart"/>
                        <w:spacing w:before="0" w:after="0"/>
                        <w:ind w:left="0" w:right="0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Refundacja stanowi pomoc de minimis. </w:t>
                      </w:r>
                    </w:p>
                    <w:p>
                      <w:pPr>
                        <w:pStyle w:val="Normal"/>
                        <w:rPr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ezodstpw1"/>
        <w:jc w:val="both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cs="Times New Roman" w:ascii="Times New Roman" w:hAnsi="Times New Roman"/>
          <w:smallCaps/>
          <w:sz w:val="32"/>
          <w:szCs w:val="32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2" w:right="0" w:hanging="0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cs="Times New Roman"/>
          <w:b/>
          <w:sz w:val="18"/>
          <w:szCs w:val="18"/>
          <w:lang w:eastAsia="ar-SA"/>
        </w:rPr>
      </w:r>
    </w:p>
    <w:p>
      <w:pPr>
        <w:pStyle w:val="Normal"/>
        <w:ind w:left="62" w:right="0" w:hanging="0"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</w:r>
    </w:p>
    <w:p>
      <w:pPr>
        <w:pStyle w:val="Normal"/>
        <w:ind w:left="62" w:right="0" w:hanging="0"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</w:r>
    </w:p>
    <w:p>
      <w:pPr>
        <w:pStyle w:val="Normal"/>
        <w:ind w:left="62" w:right="0" w:hanging="0"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</w:r>
    </w:p>
    <w:p>
      <w:pPr>
        <w:pStyle w:val="Normal"/>
        <w:ind w:left="62" w:right="0" w:hanging="0"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</w:r>
    </w:p>
    <w:p>
      <w:pPr>
        <w:pStyle w:val="Normal"/>
        <w:ind w:left="62" w:right="0" w:hanging="0"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</w:r>
    </w:p>
    <w:p>
      <w:pPr>
        <w:pStyle w:val="Normal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</w:p>
    <w:p>
      <w:pPr>
        <w:pStyle w:val="Normal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 DANE DOTYCZĄCE PRACODAWCY:</w:t>
      </w:r>
    </w:p>
    <w:p>
      <w:pPr>
        <w:pStyle w:val="Norma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5"/>
        </w:numPr>
        <w:suppressAutoHyphens w:val="false"/>
        <w:spacing w:lineRule="auto" w:line="480"/>
        <w:ind w:left="425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Pełna nazwa firmy ……………………………………………………….……………………….</w:t>
      </w:r>
    </w:p>
    <w:p>
      <w:pPr>
        <w:pStyle w:val="Normal"/>
        <w:spacing w:lineRule="auto" w:line="480"/>
        <w:ind w:left="425" w:right="0" w:hanging="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………………………………………</w:t>
      </w:r>
      <w:r>
        <w:rPr>
          <w:color w:val="000000"/>
          <w:sz w:val="22"/>
          <w:szCs w:val="22"/>
        </w:rPr>
        <w:t>...…………………………………………………………………...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480"/>
        <w:ind w:left="425" w:right="0" w:hanging="36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Adres siedziby</w:t>
      </w:r>
      <w:r>
        <w:rPr>
          <w:color w:val="000000"/>
          <w:sz w:val="22"/>
          <w:szCs w:val="22"/>
        </w:rPr>
        <w:t>: .……………………………….…………………………………………………………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480"/>
        <w:ind w:left="425" w:right="0" w:hanging="36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Miejsce prowadzonej działalności</w:t>
      </w:r>
      <w:r>
        <w:rPr>
          <w:color w:val="000000"/>
          <w:sz w:val="22"/>
          <w:szCs w:val="22"/>
        </w:rPr>
        <w:t>: .……………………………………………………..…………….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480"/>
        <w:ind w:left="425" w:right="0" w:hanging="36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Telefon:</w:t>
      </w:r>
      <w:r>
        <w:rPr>
          <w:color w:val="000000"/>
          <w:sz w:val="22"/>
          <w:szCs w:val="22"/>
        </w:rPr>
        <w:t xml:space="preserve"> .……………………………………………………..………………………………….………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480"/>
        <w:ind w:left="425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 upoważnionej do kontaktu z urzędem:</w:t>
      </w:r>
    </w:p>
    <w:p>
      <w:pPr>
        <w:pStyle w:val="Normal"/>
        <w:spacing w:lineRule="auto" w:line="480"/>
        <w:ind w:left="425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Nazwisko i imię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………………………………………………………………………………………</w:t>
      </w:r>
    </w:p>
    <w:p>
      <w:pPr>
        <w:pStyle w:val="Normal"/>
        <w:spacing w:lineRule="auto" w:line="480"/>
        <w:ind w:left="425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służbowe</w:t>
      </w:r>
      <w:r>
        <w:rPr>
          <w:color w:val="000000"/>
          <w:sz w:val="22"/>
          <w:szCs w:val="22"/>
        </w:rPr>
        <w:t xml:space="preserve"> ……………………………………… </w:t>
      </w:r>
      <w:r>
        <w:rPr>
          <w:color w:val="000000"/>
          <w:sz w:val="24"/>
          <w:szCs w:val="24"/>
        </w:rPr>
        <w:t>telefon</w:t>
      </w:r>
      <w:r>
        <w:rPr>
          <w:color w:val="000000"/>
          <w:sz w:val="22"/>
          <w:szCs w:val="22"/>
        </w:rPr>
        <w:t xml:space="preserve"> ….............................................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480"/>
        <w:ind w:left="425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NIP…………………………………………… REGON …………………………..…………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480"/>
        <w:ind w:left="425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banku i numer rachunku bankowego: ………………………………………...…..…...</w:t>
      </w:r>
    </w:p>
    <w:p>
      <w:pPr>
        <w:pStyle w:val="Normal"/>
        <w:suppressAutoHyphens w:val="false"/>
        <w:spacing w:lineRule="auto" w:line="480"/>
        <w:ind w:left="425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</w:t>
      </w:r>
      <w:r>
        <w:rPr>
          <w:color w:val="000000"/>
          <w:sz w:val="24"/>
          <w:szCs w:val="24"/>
        </w:rPr>
        <w:t>..………..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480"/>
        <w:ind w:left="425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 organizacyjno-prawna: ……………………….…………………………………..……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480"/>
        <w:ind w:left="425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Rodzaj działalności (opis):  ……………………………………………………………………</w:t>
      </w:r>
    </w:p>
    <w:p>
      <w:pPr>
        <w:pStyle w:val="Normal"/>
        <w:suppressAutoHyphens w:val="false"/>
        <w:spacing w:lineRule="auto" w:line="480"/>
        <w:ind w:left="425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..……………………..…………………………………………………………………….……</w:t>
      </w:r>
    </w:p>
    <w:p>
      <w:pPr>
        <w:pStyle w:val="Normal"/>
        <w:spacing w:lineRule="auto" w:line="480"/>
        <w:ind w:left="425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 rozpoczęcia działalności ………………………… PKD………………………………..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360"/>
        <w:ind w:left="426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Nazwiska i imiona oraz zajmowane stanowiska służbowe osób upoważnionych do podpisywania umowy:</w:t>
      </w:r>
    </w:p>
    <w:p>
      <w:pPr>
        <w:pStyle w:val="Normal"/>
        <w:suppressAutoHyphens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425" w:right="0" w:hanging="0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>……………………………………</w:t>
      </w:r>
      <w:r>
        <w:rPr>
          <w:color w:val="000000"/>
          <w:sz w:val="19"/>
          <w:szCs w:val="19"/>
        </w:rPr>
        <w:t>.                                                  …………………………………………</w:t>
      </w:r>
    </w:p>
    <w:p>
      <w:pPr>
        <w:pStyle w:val="Normal"/>
        <w:ind w:left="425" w:right="0" w:hanging="0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             </w:t>
      </w:r>
      <w:r>
        <w:rPr>
          <w:color w:val="000000"/>
          <w:sz w:val="16"/>
          <w:szCs w:val="16"/>
        </w:rPr>
        <w:t>/nazwisko i imię/                                                                                                              /stanowisko/</w:t>
      </w:r>
    </w:p>
    <w:p>
      <w:pPr>
        <w:pStyle w:val="Normal"/>
        <w:ind w:left="425" w:right="0" w:hanging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</w:r>
    </w:p>
    <w:p>
      <w:pPr>
        <w:pStyle w:val="Normal"/>
        <w:ind w:left="425" w:right="0" w:hanging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</w:r>
    </w:p>
    <w:p>
      <w:pPr>
        <w:pStyle w:val="Normal"/>
        <w:ind w:left="425" w:right="0" w:hanging="0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>……………………………………</w:t>
      </w:r>
      <w:r>
        <w:rPr>
          <w:color w:val="000000"/>
          <w:sz w:val="19"/>
          <w:szCs w:val="19"/>
        </w:rPr>
        <w:t>.                                                   …………………………………………</w:t>
      </w:r>
    </w:p>
    <w:p>
      <w:pPr>
        <w:pStyle w:val="Normal"/>
        <w:ind w:left="425" w:right="0" w:hanging="0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           </w:t>
      </w:r>
      <w:r>
        <w:rPr>
          <w:color w:val="000000"/>
          <w:sz w:val="16"/>
          <w:szCs w:val="16"/>
        </w:rPr>
        <w:t>/nazwisko i imię/                                                                                                              /stanowisko/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        </w:t>
      </w:r>
    </w:p>
    <w:p>
      <w:pPr>
        <w:pStyle w:val="Normal"/>
        <w:spacing w:lineRule="auto" w:line="36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</w:r>
    </w:p>
    <w:p>
      <w:pPr>
        <w:pStyle w:val="Normal"/>
        <w:numPr>
          <w:ilvl w:val="0"/>
          <w:numId w:val="5"/>
        </w:numPr>
        <w:suppressAutoHyphens w:val="false"/>
        <w:spacing w:lineRule="auto" w:line="360"/>
        <w:ind w:left="426" w:right="0" w:hanging="360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Pracodawca zalicza się do kategorii: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mikroprzedsiębiorstw</w:t>
      </w:r>
    </w:p>
    <w:p>
      <w:pPr>
        <w:pStyle w:val="Normal"/>
        <w:spacing w:lineRule="auto" w:line="360"/>
        <w:ind w:left="709" w:right="0" w:hanging="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18"/>
          <w:szCs w:val="18"/>
        </w:rPr>
        <w:t>mikroprzedsiębiorstwo  to przedsiębiorstwo, które zatrudnia mniej niż 10 pracowników oraz jego roczny obrót nie przekracza 2 mln euro i/lub całkowity bilans roczny nie przekracza 2 mln euro.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małych  przedsiębiorstw</w:t>
      </w:r>
    </w:p>
    <w:p>
      <w:pPr>
        <w:pStyle w:val="Normal"/>
        <w:spacing w:lineRule="auto" w:line="360"/>
        <w:ind w:left="709" w:right="0" w:hanging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18"/>
          <w:szCs w:val="18"/>
        </w:rPr>
        <w:t>małe przedsiębiorstwo to przedsiębiorstwo, które zatrudnia mniej niż 50 pracowników oraz jego roczny obrót nie przekracza 10 mln euro i/lub całkowity bilans roczny nie przekracza 10 mln euro.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średnich  przedsiębiorstw</w:t>
      </w:r>
    </w:p>
    <w:p>
      <w:pPr>
        <w:pStyle w:val="Normal"/>
        <w:spacing w:lineRule="auto" w:line="360"/>
        <w:ind w:left="709" w:right="0" w:hanging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18"/>
          <w:szCs w:val="18"/>
        </w:rPr>
        <w:t>średnie przedsiębiorstwo to przedsiębiorstwo, które zatrudnia mniej niż 250 pracowników oraz jego roczny obrót nie przekracza 50 mln euro i/lub całkowity bilans roczny nie przekracza 43 mln euro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pozostałych</w:t>
      </w:r>
    </w:p>
    <w:p>
      <w:pPr>
        <w:pStyle w:val="Normal"/>
        <w:spacing w:lineRule="auto" w:line="360"/>
        <w:ind w:left="709" w:right="0" w:hanging="0"/>
        <w:rPr>
          <w:color w:val="000000"/>
          <w:sz w:val="24"/>
          <w:szCs w:val="24"/>
          <w:u w:val="single"/>
        </w:rPr>
      </w:pPr>
      <w:r>
        <w:rPr>
          <w:color w:val="000000"/>
          <w:sz w:val="18"/>
          <w:szCs w:val="18"/>
        </w:rPr>
        <w:t>nie mieszczących się w kategoriach wymienionych powyżej.</w:t>
      </w:r>
    </w:p>
    <w:p>
      <w:pPr>
        <w:pStyle w:val="Normal"/>
        <w:spacing w:lineRule="auto" w:line="360"/>
        <w:ind w:left="709" w:right="0" w:hang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numPr>
          <w:ilvl w:val="0"/>
          <w:numId w:val="5"/>
        </w:numPr>
        <w:suppressAutoHyphens w:val="false"/>
        <w:spacing w:lineRule="auto" w:line="480"/>
        <w:ind w:left="425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Stopa ubezpieczenia wypadkowego: ……………………………. .%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480"/>
        <w:ind w:left="425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 opodatkowania ……………………………………………..,  </w:t>
      </w:r>
    </w:p>
    <w:p>
      <w:pPr>
        <w:pStyle w:val="Normal"/>
        <w:spacing w:lineRule="auto" w:line="480"/>
        <w:ind w:left="425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stawka podatkowa …………………………………………………….%</w:t>
      </w:r>
    </w:p>
    <w:p>
      <w:pPr>
        <w:pStyle w:val="Normal"/>
        <w:spacing w:lineRule="auto" w:line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numPr>
          <w:ilvl w:val="0"/>
          <w:numId w:val="5"/>
        </w:numPr>
        <w:ind w:left="714" w:right="0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Wnioskodawca</w:t>
      </w:r>
      <w:r>
        <w:rPr>
          <w:b/>
          <w:bCs/>
          <w:sz w:val="24"/>
          <w:szCs w:val="24"/>
        </w:rPr>
        <w:t xml:space="preserve"> KORZYSTAŁ / NIE KORZYSTAŁ* </w:t>
      </w:r>
      <w:r>
        <w:rPr>
          <w:bCs/>
          <w:sz w:val="24"/>
          <w:szCs w:val="24"/>
        </w:rPr>
        <w:t>wcześniej z Funduszu Pracy (dotyczy ostatnich 3 lat)</w:t>
      </w:r>
    </w:p>
    <w:p>
      <w:pPr>
        <w:pStyle w:val="Tekstpodstawowywcity21"/>
        <w:tabs>
          <w:tab w:val="clear" w:pos="708"/>
          <w:tab w:val="left" w:pos="760" w:leader="none"/>
        </w:tabs>
        <w:spacing w:lineRule="auto" w:line="24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186" w:type="dxa"/>
        <w:jc w:val="left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16"/>
        <w:gridCol w:w="1985"/>
        <w:gridCol w:w="1389"/>
        <w:gridCol w:w="1310"/>
        <w:gridCol w:w="1331"/>
        <w:gridCol w:w="1454"/>
      </w:tblGrid>
      <w:tr>
        <w:trPr>
          <w:tblHeader w:val="true"/>
          <w:trHeight w:val="709" w:hRule="exact"/>
        </w:trPr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WW-Nagwektabeli111111111111111111111111111111111111111"/>
              <w:widowControl w:val="false"/>
              <w:rPr>
                <w:b w:val="false"/>
                <w:bCs w:val="false"/>
                <w:i w:val="false"/>
                <w:i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sz w:val="18"/>
                <w:szCs w:val="18"/>
              </w:rPr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Numer umowy </w:t>
            </w:r>
          </w:p>
          <w:p>
            <w:pPr>
              <w:pStyle w:val="WW-Nagwektabeli111111111111111111111111111111111111111"/>
              <w:widowControl w:val="false"/>
              <w:rPr>
                <w:b w:val="false"/>
                <w:bCs w:val="false"/>
                <w:i w:val="false"/>
                <w:i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sz w:val="18"/>
                <w:szCs w:val="18"/>
              </w:rPr>
            </w:r>
          </w:p>
        </w:tc>
        <w:tc>
          <w:tcPr>
            <w:tcW w:w="13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Ilość osób  skierowanych przez PUP </w:t>
            </w:r>
          </w:p>
          <w:p>
            <w:pPr>
              <w:pStyle w:val="WW-Nagwektabeli111111111111111111111111111111111111111"/>
              <w:widowControl w:val="false"/>
              <w:rPr>
                <w:b w:val="false"/>
                <w:bCs w:val="false"/>
                <w:i w:val="false"/>
                <w:i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sz w:val="18"/>
                <w:szCs w:val="18"/>
              </w:rPr>
            </w:r>
          </w:p>
        </w:tc>
        <w:tc>
          <w:tcPr>
            <w:tcW w:w="2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 xml:space="preserve">Ilość osób  bezrobotnych zatrudnionych po </w:t>
            </w:r>
            <w:r>
              <w:rPr>
                <w:rFonts w:eastAsia="Tahoma" w:cs="Tahoma"/>
                <w:b/>
                <w:bCs/>
                <w:iCs/>
                <w:sz w:val="18"/>
                <w:szCs w:val="18"/>
              </w:rPr>
              <w:t>zakończeniu umów</w:t>
            </w:r>
          </w:p>
          <w:p>
            <w:pPr>
              <w:pStyle w:val="WW-Nagwektabeli111111111111111111111111111111111111111"/>
              <w:widowControl w:val="false"/>
              <w:rPr>
                <w:rFonts w:eastAsia="Tahoma" w:cs="Tahoma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ahoma" w:cs="Tahoma"/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 xml:space="preserve">Przyczyny </w:t>
            </w:r>
            <w:r>
              <w:rPr>
                <w:rFonts w:eastAsia="Tahoma" w:cs="Tahoma"/>
                <w:b/>
                <w:bCs/>
                <w:iCs/>
                <w:sz w:val="18"/>
                <w:szCs w:val="18"/>
              </w:rPr>
              <w:t>nie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ahoma"/>
                <w:b/>
                <w:bCs/>
                <w:sz w:val="18"/>
                <w:szCs w:val="18"/>
              </w:rPr>
              <w:t>zatrudnienia</w:t>
            </w:r>
            <w:r>
              <w:rPr>
                <w:rFonts w:eastAsia="Tahoma"/>
                <w:b/>
                <w:bCs/>
              </w:rPr>
              <w:t xml:space="preserve"> </w:t>
            </w:r>
          </w:p>
        </w:tc>
      </w:tr>
      <w:tr>
        <w:trPr>
          <w:trHeight w:val="491" w:hRule="exact"/>
        </w:trPr>
        <w:tc>
          <w:tcPr>
            <w:tcW w:w="1716" w:type="dxa"/>
            <w:vMerge w:val="continue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8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" w:cs="Times"/>
                <w:b/>
                <w:bCs/>
                <w:sz w:val="18"/>
                <w:szCs w:val="18"/>
              </w:rPr>
              <w:t xml:space="preserve">Czas </w:t>
            </w:r>
            <w:r>
              <w:rPr>
                <w:rFonts w:eastAsia="Tahoma"/>
                <w:b/>
                <w:bCs/>
                <w:sz w:val="18"/>
                <w:szCs w:val="18"/>
              </w:rPr>
              <w:t>określony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Times" w:cs="Times"/>
                <w:b/>
                <w:bCs/>
                <w:sz w:val="18"/>
                <w:szCs w:val="18"/>
              </w:rPr>
              <w:t>Czas nieokreślon</w:t>
            </w:r>
            <w:r>
              <w:rPr>
                <w:rFonts w:eastAsia="Times" w:cs="Times"/>
                <w:b/>
                <w:bCs/>
              </w:rPr>
              <w:t xml:space="preserve">y </w:t>
            </w:r>
          </w:p>
          <w:p>
            <w:pPr>
              <w:pStyle w:val="WW-Zawartotabeli111111111111111111111111111111111111111"/>
              <w:widowControl w:val="false"/>
              <w:jc w:val="center"/>
              <w:rPr>
                <w:rFonts w:eastAsia="Times" w:cs="Times"/>
                <w:b/>
                <w:bCs/>
              </w:rPr>
            </w:pPr>
            <w:r>
              <w:rPr>
                <w:rFonts w:eastAsia="Times" w:cs="Times"/>
                <w:b/>
                <w:bCs/>
              </w:rPr>
            </w:r>
          </w:p>
        </w:tc>
        <w:tc>
          <w:tcPr>
            <w:tcW w:w="14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6" w:hRule="atLeast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>Staż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rFonts w:eastAsia="Times"/>
                <w:b/>
                <w:bCs/>
                <w:sz w:val="18"/>
                <w:szCs w:val="18"/>
              </w:rPr>
            </w:pPr>
            <w:r>
              <w:rPr>
                <w:rFonts w:eastAsia="Times"/>
                <w:b/>
                <w:bCs/>
                <w:sz w:val="18"/>
                <w:szCs w:val="18"/>
              </w:rPr>
            </w:r>
          </w:p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rFonts w:eastAsia="Times" w:cs="Times"/>
                <w:b/>
                <w:bCs/>
                <w:iCs/>
                <w:sz w:val="18"/>
                <w:szCs w:val="18"/>
              </w:rPr>
            </w:pPr>
            <w:r>
              <w:rPr>
                <w:rFonts w:eastAsia="Times" w:cs="Times"/>
                <w:b/>
                <w:bCs/>
                <w:iCs/>
                <w:sz w:val="18"/>
                <w:szCs w:val="18"/>
              </w:rPr>
            </w:r>
          </w:p>
        </w:tc>
      </w:tr>
      <w:tr>
        <w:trPr>
          <w:trHeight w:val="614" w:hRule="atLeast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Doposażenie stanowiska pracy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</w:r>
          </w:p>
        </w:tc>
      </w:tr>
      <w:tr>
        <w:trPr>
          <w:trHeight w:val="550" w:hRule="atLeast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na podjęcie działalności gosp.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rFonts w:ascii="Book Antiqua" w:hAnsi="Book Antiqua" w:cs="Book Antiqua"/>
                <w:b/>
                <w:bCs/>
                <w:iCs/>
                <w:sz w:val="18"/>
                <w:szCs w:val="18"/>
              </w:rPr>
            </w:pPr>
            <w:r>
              <w:rPr>
                <w:rFonts w:cs="Book Antiqua" w:ascii="Book Antiqua" w:hAnsi="Book Antiqua"/>
                <w:b/>
                <w:bCs/>
                <w:iCs/>
                <w:sz w:val="18"/>
                <w:szCs w:val="18"/>
              </w:rPr>
            </w:r>
          </w:p>
        </w:tc>
      </w:tr>
      <w:tr>
        <w:trPr>
          <w:trHeight w:val="550" w:hRule="atLeast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 formy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  <w:r>
              <w:rPr>
                <w:b/>
                <w:sz w:val="18"/>
                <w:szCs w:val="18"/>
              </w:rPr>
              <w:t>..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-Zawartotabeli111111111111111111111111111111111111111"/>
              <w:widowControl w:val="false"/>
              <w:snapToGrid w:val="false"/>
              <w:jc w:val="center"/>
              <w:rPr>
                <w:rFonts w:ascii="Book Antiqua" w:hAnsi="Book Antiqua" w:cs="Book Antiqua"/>
                <w:b/>
                <w:bCs/>
                <w:iCs/>
                <w:sz w:val="18"/>
                <w:szCs w:val="18"/>
              </w:rPr>
            </w:pPr>
            <w:r>
              <w:rPr>
                <w:rFonts w:cs="Book Antiqua" w:ascii="Book Antiqua" w:hAnsi="Book Antiqua"/>
                <w:b/>
                <w:bCs/>
                <w:i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INFORMACJA O STANIE ZATRUDNIENIA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Stan zatrudnienia w dniu składania wniosku (w przeliczeniu na pełny wymiar czasu pracy) </w:t>
        <w:br/>
        <w:t>na podstawie:</w:t>
      </w:r>
    </w:p>
    <w:p>
      <w:pPr>
        <w:pStyle w:val="Normal"/>
        <w:tabs>
          <w:tab w:val="clear" w:pos="708"/>
          <w:tab w:val="right" w:pos="10204" w:leader="none"/>
        </w:tabs>
        <w:spacing w:lineRule="auto" w:line="360"/>
        <w:ind w:left="426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umowy o pracę na czas nieokreślony: .............................</w:t>
        <w:tab/>
      </w:r>
    </w:p>
    <w:p>
      <w:pPr>
        <w:pStyle w:val="Normal"/>
        <w:spacing w:lineRule="auto" w:line="360"/>
        <w:ind w:left="426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umowy o pracę na czas określony:   .............................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zatrudnionych pracowników w przeliczeniu na pełny wymiar czasu pracy w poszczególnych 12 miesiącach poprzedzających miesiąc złożenia wniosku: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9487" w:type="dxa"/>
        <w:jc w:val="left"/>
        <w:tblInd w:w="27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1"/>
        <w:gridCol w:w="708"/>
        <w:gridCol w:w="707"/>
        <w:gridCol w:w="708"/>
        <w:gridCol w:w="709"/>
        <w:gridCol w:w="707"/>
        <w:gridCol w:w="708"/>
        <w:gridCol w:w="709"/>
        <w:gridCol w:w="708"/>
        <w:gridCol w:w="707"/>
        <w:gridCol w:w="708"/>
        <w:gridCol w:w="709"/>
        <w:gridCol w:w="707"/>
      </w:tblGrid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Tekstpodstawowy2"/>
              <w:widowControl w:val="false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m-c/ rok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Tekstpodstawowy2"/>
              <w:widowControl w:val="false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Liczba osób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III. DANE DOTYCZĄCE ORGANIZACJI PLANOWANYCH MIEJSC PRACY</w:t>
      </w:r>
    </w:p>
    <w:p>
      <w:pPr>
        <w:pStyle w:val="Normal"/>
        <w:spacing w:lineRule="auto" w:line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480"/>
        <w:ind w:left="426" w:right="0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osób bezrobotnych proponowanych do zatrudnienia ……………………………..……..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480"/>
        <w:ind w:left="426" w:right="0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stanowiska/zawód ..………… …………..…..……….……………………….………….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Miejsce wykonywania pracy …………………………………………………………..………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Rodzaj wykonywanej pracy …..………………………………………………………………..</w:t>
      </w:r>
    </w:p>
    <w:p>
      <w:pPr>
        <w:pStyle w:val="Normal"/>
        <w:spacing w:lineRule="auto" w:line="480"/>
        <w:ind w:left="426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...……………………………………………………………………………………………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Niezbędne lub pożądane kwalifikacje i inne wymogi odnośnie kierowanych bezrobotnych: ……………………………………………………………………………………………………</w:t>
      </w:r>
    </w:p>
    <w:p>
      <w:pPr>
        <w:pStyle w:val="Normal"/>
        <w:spacing w:lineRule="auto" w:line="480"/>
        <w:ind w:left="426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spacing w:lineRule="auto" w:line="480"/>
        <w:ind w:left="426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</w:t>
      </w:r>
      <w:r>
        <w:rPr>
          <w:color w:val="000000"/>
          <w:sz w:val="24"/>
          <w:szCs w:val="24"/>
        </w:rPr>
        <w:t>.…………..……………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Proponowany okres zatrudnienia od…………………………….………………………………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Bezodstpw1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ind w:left="142" w:right="0" w:hanging="0"/>
        <w:jc w:val="both"/>
        <w:rPr>
          <w:rFonts w:ascii="Times New Roman" w:hAnsi="Times New Roman" w:cs="Times New Roman"/>
          <w:b/>
          <w:bCs/>
          <w:i/>
          <w:i/>
          <w:iCs/>
          <w:sz w:val="22"/>
          <w:szCs w:val="22"/>
          <w:u w:val="single"/>
        </w:rPr>
      </w:pPr>
      <w:r>
        <w:rPr>
          <w:rFonts w:cs="Times New Roman"/>
          <w:b/>
          <w:bCs/>
          <w:i/>
          <w:iCs/>
          <w:sz w:val="22"/>
          <w:szCs w:val="22"/>
          <w:u w:val="single"/>
        </w:rPr>
      </w:r>
    </w:p>
    <w:p>
      <w:pPr>
        <w:pStyle w:val="Normal"/>
        <w:ind w:left="142" w:right="0" w:hanging="0"/>
        <w:jc w:val="both"/>
        <w:rPr>
          <w:color w:val="000000"/>
          <w:sz w:val="24"/>
          <w:szCs w:val="24"/>
        </w:rPr>
      </w:pPr>
      <w:r>
        <w:rPr>
          <w:i/>
          <w:iCs/>
          <w:sz w:val="22"/>
          <w:szCs w:val="22"/>
        </w:rPr>
        <w:t>Wyrażam zgodę na przetwarzanie moich danych osobowych do celów związanych  z wykonywaniem zadań Powiatowego Urzędu Pracy  w Szamotułach. Zostałem/am  poinformowany/a o przysługującym mi prawie wglądu, poprawiania i usuwania moich danych osobowych (ustawa z dnia 29 sierpnia 1997r. o ochronie danych osobowych (Dz. U.  z 2002 r. Nr 101, poz. 926 z późn. zm.).</w:t>
      </w:r>
    </w:p>
    <w:p>
      <w:pPr>
        <w:pStyle w:val="Bezodstpw1"/>
        <w:tabs>
          <w:tab w:val="clear" w:pos="708"/>
          <w:tab w:val="left" w:pos="9214" w:leader="none"/>
        </w:tabs>
        <w:ind w:left="0" w:right="425" w:hanging="0"/>
        <w:jc w:val="both"/>
        <w:rPr>
          <w:rFonts w:ascii="Times New Roman" w:hAnsi="Times New Roman" w:cs="Times New Roman"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Bezodstpw1"/>
        <w:tabs>
          <w:tab w:val="clear" w:pos="708"/>
          <w:tab w:val="left" w:pos="2127" w:leader="none"/>
        </w:tabs>
        <w:jc w:val="both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</w:t>
      </w:r>
    </w:p>
    <w:p>
      <w:pPr>
        <w:pStyle w:val="Bezodstpw1"/>
        <w:tabs>
          <w:tab w:val="clear" w:pos="708"/>
          <w:tab w:val="left" w:pos="2127" w:leader="none"/>
        </w:tabs>
        <w:jc w:val="both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</w:p>
    <w:p>
      <w:pPr>
        <w:pStyle w:val="Bezodstpw1"/>
        <w:tabs>
          <w:tab w:val="clear" w:pos="708"/>
          <w:tab w:val="left" w:pos="2127" w:leader="none"/>
        </w:tabs>
        <w:jc w:val="both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Bezodstpw1"/>
        <w:tabs>
          <w:tab w:val="clear" w:pos="708"/>
          <w:tab w:val="left" w:pos="2127" w:leader="none"/>
        </w:tabs>
        <w:jc w:val="both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                 </w:t>
      </w:r>
      <w:r>
        <w:rPr>
          <w:rFonts w:cs="Times New Roman" w:ascii="Times New Roman" w:hAnsi="Times New Roman"/>
          <w:sz w:val="20"/>
          <w:szCs w:val="20"/>
        </w:rPr>
        <w:t>(data i podpis wnioskodawcy)</w:t>
      </w:r>
    </w:p>
    <w:p>
      <w:pPr>
        <w:pStyle w:val="Bezodstpw1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</w:r>
    </w:p>
    <w:p>
      <w:pPr>
        <w:pStyle w:val="Bezodstpw"/>
        <w:jc w:val="both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</w:rPr>
        <w:t>Załączniki niezbędne do rozpatrzenia wniosku:</w:t>
      </w:r>
    </w:p>
    <w:p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Bezodstpw"/>
        <w:numPr>
          <w:ilvl w:val="0"/>
          <w:numId w:val="6"/>
        </w:numPr>
        <w:ind w:left="567" w:right="0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Informacja przedstawiana przy ubieganiu się o pomoc de minimis.</w:t>
      </w:r>
    </w:p>
    <w:p>
      <w:pPr>
        <w:pStyle w:val="Normal"/>
        <w:numPr>
          <w:ilvl w:val="0"/>
          <w:numId w:val="6"/>
        </w:numPr>
        <w:suppressAutoHyphens w:val="false"/>
        <w:ind w:left="567" w:right="-288" w:hanging="283"/>
        <w:rPr>
          <w:sz w:val="22"/>
        </w:rPr>
      </w:pPr>
      <w:r>
        <w:rPr>
          <w:sz w:val="22"/>
        </w:rPr>
        <w:t>Oświadczenie wnioskodawcy o otrzymanej pomocy publicznej i pomocy de minimis.</w:t>
      </w:r>
    </w:p>
    <w:p>
      <w:pPr>
        <w:pStyle w:val="Normal"/>
        <w:numPr>
          <w:ilvl w:val="0"/>
          <w:numId w:val="6"/>
        </w:numPr>
        <w:suppressAutoHyphens w:val="false"/>
        <w:ind w:left="567" w:right="-288" w:hanging="283"/>
        <w:rPr>
          <w:sz w:val="22"/>
        </w:rPr>
      </w:pPr>
      <w:r>
        <w:rPr>
          <w:sz w:val="22"/>
        </w:rPr>
        <w:t>Oświadczenie podmiotu prowadzącego działalność  gospodarczą.</w:t>
      </w:r>
    </w:p>
    <w:p>
      <w:pPr>
        <w:pStyle w:val="Normal"/>
        <w:numPr>
          <w:ilvl w:val="0"/>
          <w:numId w:val="6"/>
        </w:numPr>
        <w:suppressAutoHyphens w:val="false"/>
        <w:ind w:left="567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Formularz „Zgłoszenie Oferty Pracy”.</w:t>
      </w:r>
    </w:p>
    <w:p>
      <w:pPr>
        <w:pStyle w:val="Normal"/>
        <w:spacing w:lineRule="auto" w: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720" w:right="0" w:hanging="0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Cs/>
          <w:i/>
          <w:i/>
          <w:iCs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8" w:right="851" w:gutter="0" w:header="0" w:top="1134" w:footer="1134" w:bottom="119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8"/>
        <w:tab w:val="left" w:pos="432" w:leader="none"/>
      </w:tabs>
      <w:outlineLvl w:val="0"/>
    </w:pPr>
    <w:rPr>
      <w:rFonts w:eastAsia="Arial Unicode MS"/>
      <w:b/>
      <w:kern w:val="2"/>
      <w:sz w:val="24"/>
      <w:lang w:val="pl-PL"/>
    </w:rPr>
  </w:style>
  <w:style w:type="paragraph" w:styleId="Nagwek7">
    <w:name w:val="Heading 7"/>
    <w:basedOn w:val="Normal"/>
    <w:next w:val="Normal"/>
    <w:qFormat/>
    <w:pPr>
      <w:widowControl w:val="false"/>
      <w:numPr>
        <w:ilvl w:val="6"/>
        <w:numId w:val="1"/>
      </w:numPr>
      <w:tabs>
        <w:tab w:val="clear" w:pos="708"/>
        <w:tab w:val="left" w:pos="1296" w:leader="none"/>
      </w:tabs>
      <w:spacing w:before="240" w:after="60"/>
      <w:outlineLvl w:val="6"/>
    </w:pPr>
    <w:rPr>
      <w:rFonts w:eastAsia="Tahoma"/>
      <w:kern w:val="2"/>
      <w:sz w:val="24"/>
      <w:szCs w:val="24"/>
      <w:lang w:val="pl-PL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5z0">
    <w:name w:val="WW8Num5z0"/>
    <w:qFormat/>
    <w:rPr>
      <w:b w:val="false"/>
    </w:rPr>
  </w:style>
  <w:style w:type="character" w:styleId="WW8Num6z0">
    <w:name w:val="WW8Num6z0"/>
    <w:qFormat/>
    <w:rPr>
      <w:rFonts w:ascii="Symbol" w:hAnsi="Symbol" w:cs="Times New Roman"/>
    </w:rPr>
  </w:style>
  <w:style w:type="character" w:styleId="WW8Num6z1">
    <w:name w:val="WW8Num6z1"/>
    <w:qFormat/>
    <w:rPr>
      <w:rFonts w:ascii="OpenSymbol" w:hAnsi="OpenSymbol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color w:val="000000"/>
    </w:rPr>
  </w:style>
  <w:style w:type="character" w:styleId="WW8Num9z0">
    <w:name w:val="WW8Num9z0"/>
    <w:qFormat/>
    <w:rPr/>
  </w:style>
  <w:style w:type="character" w:styleId="WW8Num12z0">
    <w:name w:val="WW8Num12z0"/>
    <w:qFormat/>
    <w:rPr>
      <w:b w:val="false"/>
    </w:rPr>
  </w:style>
  <w:style w:type="character" w:styleId="WW8Num12z1">
    <w:name w:val="WW8Num12z1"/>
    <w:qFormat/>
    <w:rPr>
      <w:rFonts w:ascii="Symbol" w:hAnsi="Symbol" w:cs="Symbol"/>
      <w:b/>
    </w:rPr>
  </w:style>
  <w:style w:type="character" w:styleId="WW8Num14z0">
    <w:name w:val="WW8Num14z0"/>
    <w:qFormat/>
    <w:rPr>
      <w:color w:val="000000"/>
    </w:rPr>
  </w:style>
  <w:style w:type="character" w:styleId="WW8Num16z0">
    <w:name w:val="WW8Num16z0"/>
    <w:qFormat/>
    <w:rPr>
      <w:rFonts w:ascii="Symbol" w:hAnsi="Symbol" w:cs="Symbol"/>
      <w:color w:val="00000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  <w:color w:val="000000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9z0">
    <w:name w:val="WW8Num19z0"/>
    <w:qFormat/>
    <w:rPr>
      <w:color w:val="000000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Absatz-Standardschriftart">
    <w:name w:val="Absatz-Standardschriftart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TekstpodstawowyZnak">
    <w:name w:val="Tekst podstawowy Znak"/>
    <w:qFormat/>
    <w:rPr>
      <w:sz w:val="20"/>
      <w:szCs w:val="20"/>
    </w:rPr>
  </w:style>
  <w:style w:type="character" w:styleId="TytuZnak">
    <w:name w:val="Tytuł Znak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PodtytuZnak">
    <w:name w:val="Podtytuł Znak"/>
    <w:qFormat/>
    <w:rPr>
      <w:rFonts w:ascii="Cambria" w:hAnsi="Cambria" w:eastAsia="Times New Roman" w:cs="Times New Roman"/>
      <w:sz w:val="24"/>
      <w:szCs w:val="24"/>
    </w:rPr>
  </w:style>
  <w:style w:type="character" w:styleId="TekstdymkaZnak">
    <w:name w:val="Tekst dymka Znak"/>
    <w:qFormat/>
    <w:rPr>
      <w:sz w:val="2"/>
      <w:szCs w:val="2"/>
    </w:rPr>
  </w:style>
  <w:style w:type="character" w:styleId="Nagwek1Znak">
    <w:name w:val="Nagłówek 1 Znak"/>
    <w:qFormat/>
    <w:rPr>
      <w:rFonts w:eastAsia="Arial Unicode MS"/>
      <w:b/>
      <w:kern w:val="2"/>
      <w:sz w:val="24"/>
    </w:rPr>
  </w:style>
  <w:style w:type="character" w:styleId="Nagwek7Znak">
    <w:name w:val="Nagłówek 7 Znak"/>
    <w:qFormat/>
    <w:rPr>
      <w:rFonts w:eastAsia="Tahoma"/>
      <w:kern w:val="2"/>
      <w:sz w:val="24"/>
      <w:szCs w:val="24"/>
    </w:rPr>
  </w:style>
  <w:style w:type="character" w:styleId="NagwekZnak">
    <w:name w:val="Nagłówek Znak"/>
    <w:qFormat/>
    <w:rPr/>
  </w:style>
  <w:style w:type="character" w:styleId="StopkaZnak">
    <w:name w:val="Stopka Znak"/>
    <w:qFormat/>
    <w:rPr/>
  </w:style>
  <w:style w:type="character" w:styleId="Tekstpodstawowy2Znak">
    <w:name w:val="Tekst podstawowy 2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retekstu">
    <w:name w:val="Body Text"/>
    <w:basedOn w:val="Normal"/>
    <w:pPr>
      <w:spacing w:lineRule="auto" w:line="360"/>
    </w:pPr>
    <w:rPr>
      <w:lang w:val="pl-PL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i/>
      <w:iCs/>
    </w:rPr>
  </w:style>
  <w:style w:type="paragraph" w:styleId="Podtytu">
    <w:name w:val="Subtitle"/>
    <w:basedOn w:val="Nagwek"/>
    <w:next w:val="Tretekstu"/>
    <w:qFormat/>
    <w:pPr>
      <w:jc w:val="center"/>
    </w:pPr>
    <w:rPr>
      <w:rFonts w:ascii="Cambria" w:hAnsi="Cambria" w:cs="Times New Roman"/>
      <w:sz w:val="24"/>
      <w:szCs w:val="24"/>
      <w:lang w:val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dymka">
    <w:name w:val="Tekst dymka"/>
    <w:basedOn w:val="Normal"/>
    <w:qFormat/>
    <w:pPr/>
    <w:rPr>
      <w:sz w:val="2"/>
      <w:szCs w:val="2"/>
      <w:lang w:val="pl-PL"/>
    </w:rPr>
  </w:style>
  <w:style w:type="paragraph" w:styleId="Bezodstpw1">
    <w:name w:val="Bez odstępów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zh-CN" w:bidi="ar-SA"/>
    </w:rPr>
  </w:style>
  <w:style w:type="paragraph" w:styleId="Tekstblokowy">
    <w:name w:val="Tekst blokowy"/>
    <w:basedOn w:val="Normal"/>
    <w:qFormat/>
    <w:pPr>
      <w:suppressAutoHyphens w:val="false"/>
      <w:ind w:left="60" w:right="-288" w:hanging="0"/>
    </w:pPr>
    <w:rPr>
      <w:b/>
      <w:bCs/>
      <w:sz w:val="24"/>
      <w:szCs w:val="24"/>
    </w:rPr>
  </w:style>
  <w:style w:type="paragraph" w:styleId="Tekstpodstawowywcity21">
    <w:name w:val="Tekst podstawowy wcięty 21"/>
    <w:basedOn w:val="Normal"/>
    <w:qFormat/>
    <w:pPr>
      <w:widowControl w:val="false"/>
      <w:spacing w:lineRule="atLeast" w:line="360"/>
      <w:ind w:left="284" w:right="0" w:firstLine="284"/>
    </w:pPr>
    <w:rPr>
      <w:rFonts w:eastAsia="Arial Unicode MS"/>
      <w:kern w:val="2"/>
      <w:sz w:val="28"/>
    </w:rPr>
  </w:style>
  <w:style w:type="paragraph" w:styleId="WW-Zawartotabeli111111111111111111111111111111111111111">
    <w:name w:val="WW-Zawartość tabeli111111111111111111111111111111111111111"/>
    <w:basedOn w:val="Normal"/>
    <w:qFormat/>
    <w:pPr>
      <w:widowControl w:val="false"/>
      <w:suppressLineNumbers/>
    </w:pPr>
    <w:rPr>
      <w:rFonts w:eastAsia="Arial Unicode MS"/>
      <w:kern w:val="2"/>
    </w:rPr>
  </w:style>
  <w:style w:type="paragraph" w:styleId="WW-Nagwektabeli111111111111111111111111111111111111111">
    <w:name w:val="WW-Nagłówek tabeli111111111111111111111111111111111111111"/>
    <w:basedOn w:val="WW-Zawartotabeli111111111111111111111111111111111111111"/>
    <w:qFormat/>
    <w:pPr>
      <w:jc w:val="center"/>
    </w:pPr>
    <w:rPr>
      <w:b/>
      <w:bCs/>
      <w:i/>
      <w:i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W4ustart">
    <w:name w:val="w4_ust_art"/>
    <w:basedOn w:val="Normal"/>
    <w:qFormat/>
    <w:pPr>
      <w:suppressAutoHyphens w:val="false"/>
      <w:spacing w:before="60" w:after="60"/>
      <w:ind w:left="1843" w:right="0" w:hanging="255"/>
      <w:jc w:val="both"/>
    </w:pPr>
    <w:rPr>
      <w:sz w:val="24"/>
      <w:szCs w:val="24"/>
    </w:rPr>
  </w:style>
  <w:style w:type="paragraph" w:styleId="W5pktart">
    <w:name w:val="w5_pkt_art"/>
    <w:qFormat/>
    <w:pPr>
      <w:widowControl/>
      <w:numPr>
        <w:ilvl w:val="0"/>
        <w:numId w:val="0"/>
      </w:numPr>
      <w:suppressAutoHyphens w:val="true"/>
      <w:overflowPunct w:val="false"/>
      <w:bidi w:val="0"/>
      <w:spacing w:before="60" w:after="60"/>
      <w:ind w:left="2269" w:right="0" w:hanging="284"/>
      <w:jc w:val="both"/>
      <w:outlineLvl w:val="6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zh-CN" w:bidi="ar-SA"/>
    </w:rPr>
  </w:style>
  <w:style w:type="paragraph" w:styleId="W2zmart">
    <w:name w:val="w2_zm_art"/>
    <w:qFormat/>
    <w:pPr>
      <w:widowControl/>
      <w:numPr>
        <w:ilvl w:val="0"/>
        <w:numId w:val="0"/>
      </w:numPr>
      <w:suppressAutoHyphens w:val="true"/>
      <w:overflowPunct w:val="false"/>
      <w:bidi w:val="0"/>
      <w:spacing w:before="60" w:after="60"/>
      <w:ind w:left="851" w:right="0" w:hanging="295"/>
      <w:jc w:val="both"/>
      <w:outlineLvl w:val="3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zh-CN" w:bidi="ar-SA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lang w:val="pl-PL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LibreOffice/7.5.3.2$Windows_X86_64 LibreOffice_project/9f56dff12ba03b9acd7730a5a481eea045e468f3</Application>
  <AppVersion>15.0000</AppVersion>
  <Pages>4</Pages>
  <Words>610</Words>
  <Characters>4618</Characters>
  <CharactersWithSpaces>5702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2014-12-16T08:45:00Z</dcterms:created>
  <dc:creator>PUP Szamotuły</dc:creator>
  <dc:description/>
  <dc:language>pl-PL</dc:language>
  <cp:lastModifiedBy/>
  <cp:lastPrinted>2014-07-04T14:08:00Z</cp:lastPrinted>
  <dcterms:modified xsi:type="dcterms:W3CDTF">2023-05-19T13:11:12Z</dcterms:modified>
  <cp:revision>18</cp:revision>
  <dc:subject/>
  <dc:title>Wniosek o organizację stanowisk pracy w ramach stażu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